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B1F" w:rsidRPr="00D53990" w:rsidRDefault="004E2B1F" w:rsidP="005D3465">
      <w:pPr>
        <w:ind w:right="567"/>
        <w:jc w:val="center"/>
        <w:rPr>
          <w:rFonts w:cs="Aharoni"/>
          <w:b/>
          <w:sz w:val="52"/>
          <w:lang w:val="it-IT"/>
        </w:rPr>
      </w:pPr>
      <w:r w:rsidRPr="00D53990">
        <w:rPr>
          <w:rFonts w:cs="Aharoni"/>
          <w:b/>
          <w:sz w:val="52"/>
          <w:lang w:val="it-IT"/>
        </w:rPr>
        <w:t>GIOVANNI ANDREONI</w:t>
      </w:r>
    </w:p>
    <w:p w:rsidR="004E2B1F" w:rsidRPr="00BE0103" w:rsidRDefault="004E2B1F" w:rsidP="004E2B1F">
      <w:pPr>
        <w:ind w:right="567"/>
        <w:jc w:val="center"/>
        <w:rPr>
          <w:rFonts w:cs="Aharoni"/>
          <w:sz w:val="36"/>
          <w:lang w:val="it-IT"/>
        </w:rPr>
      </w:pPr>
    </w:p>
    <w:p w:rsidR="004E2B1F" w:rsidRPr="00BE0103" w:rsidRDefault="008F06A9" w:rsidP="004E2B1F">
      <w:pPr>
        <w:ind w:right="567"/>
        <w:jc w:val="center"/>
        <w:rPr>
          <w:rFonts w:cs="Aharoni"/>
          <w:sz w:val="36"/>
          <w:lang w:val="it-IT"/>
        </w:rPr>
      </w:pPr>
      <w:r w:rsidRPr="00BE0103">
        <w:rPr>
          <w:rFonts w:cs="Aharoni"/>
          <w:sz w:val="36"/>
          <w:lang w:val="it-IT"/>
        </w:rPr>
        <w:t>p</w:t>
      </w:r>
      <w:r w:rsidR="004E2B1F" w:rsidRPr="00BE0103">
        <w:rPr>
          <w:rFonts w:cs="Aharoni"/>
          <w:sz w:val="36"/>
          <w:lang w:val="it-IT"/>
        </w:rPr>
        <w:t>resents</w:t>
      </w:r>
      <w:r w:rsidR="00070913" w:rsidRPr="00BE0103">
        <w:rPr>
          <w:rFonts w:cs="Aharoni"/>
          <w:sz w:val="36"/>
          <w:lang w:val="it-IT"/>
        </w:rPr>
        <w:t xml:space="preserve"> his latest novel</w:t>
      </w:r>
    </w:p>
    <w:p w:rsidR="004E2B1F" w:rsidRPr="00BE0103" w:rsidRDefault="004E2B1F" w:rsidP="004E2B1F">
      <w:pPr>
        <w:ind w:right="567"/>
        <w:jc w:val="center"/>
        <w:rPr>
          <w:rFonts w:cs="Aharoni"/>
          <w:sz w:val="36"/>
          <w:lang w:val="it-IT"/>
        </w:rPr>
      </w:pPr>
    </w:p>
    <w:p w:rsidR="006F070E" w:rsidRPr="00D53990" w:rsidRDefault="004E2B1F" w:rsidP="004E2B1F">
      <w:pPr>
        <w:ind w:right="567"/>
        <w:jc w:val="center"/>
        <w:rPr>
          <w:rFonts w:cs="Aharoni"/>
          <w:b/>
          <w:sz w:val="52"/>
          <w:lang w:val="it-IT"/>
        </w:rPr>
      </w:pPr>
      <w:r w:rsidRPr="00D53990">
        <w:rPr>
          <w:rFonts w:cs="Aharoni"/>
          <w:b/>
          <w:sz w:val="52"/>
          <w:lang w:val="it-IT"/>
        </w:rPr>
        <w:t xml:space="preserve">IL MANDARINO NEL CERVELLO </w:t>
      </w:r>
    </w:p>
    <w:p w:rsidR="004E2B1F" w:rsidRPr="00BE0103" w:rsidRDefault="004E2B1F" w:rsidP="004E2B1F">
      <w:pPr>
        <w:ind w:right="567"/>
        <w:jc w:val="center"/>
        <w:rPr>
          <w:rFonts w:cs="Aharoni"/>
          <w:sz w:val="48"/>
        </w:rPr>
      </w:pPr>
      <w:r w:rsidRPr="00BE0103">
        <w:rPr>
          <w:rFonts w:cs="Aharoni"/>
          <w:sz w:val="48"/>
        </w:rPr>
        <w:t>[</w:t>
      </w:r>
      <w:r w:rsidRPr="00BE0103">
        <w:rPr>
          <w:rFonts w:cs="Aharoni"/>
          <w:i/>
          <w:sz w:val="48"/>
        </w:rPr>
        <w:t>THE MANDARIN IN THE BRAIN</w:t>
      </w:r>
      <w:r w:rsidRPr="00BE0103">
        <w:rPr>
          <w:rFonts w:cs="Aharoni"/>
          <w:sz w:val="48"/>
        </w:rPr>
        <w:t>]</w:t>
      </w:r>
    </w:p>
    <w:p w:rsidR="004E2B1F" w:rsidRPr="00BE0103" w:rsidRDefault="004E2B1F" w:rsidP="004E2B1F">
      <w:pPr>
        <w:ind w:right="567"/>
        <w:jc w:val="center"/>
        <w:rPr>
          <w:rFonts w:cs="Aharoni"/>
          <w:sz w:val="36"/>
        </w:rPr>
      </w:pPr>
    </w:p>
    <w:p w:rsidR="004E2B1F" w:rsidRPr="00BE0103" w:rsidRDefault="009A7962" w:rsidP="004E2B1F">
      <w:pPr>
        <w:ind w:right="567"/>
        <w:jc w:val="center"/>
        <w:rPr>
          <w:rFonts w:cs="Aparajita"/>
          <w:sz w:val="36"/>
        </w:rPr>
      </w:pPr>
      <w:r w:rsidRPr="00BE0103">
        <w:rPr>
          <w:rFonts w:cs="Aparajita"/>
          <w:sz w:val="36"/>
        </w:rPr>
        <w:t>e</w:t>
      </w:r>
      <w:r w:rsidR="004B0E19" w:rsidRPr="00BE0103">
        <w:rPr>
          <w:rFonts w:cs="Aparajita"/>
          <w:sz w:val="36"/>
        </w:rPr>
        <w:t>vening in I</w:t>
      </w:r>
      <w:r w:rsidR="004E2B1F" w:rsidRPr="00BE0103">
        <w:rPr>
          <w:rFonts w:cs="Aparajita"/>
          <w:sz w:val="36"/>
        </w:rPr>
        <w:t>talian</w:t>
      </w:r>
    </w:p>
    <w:p w:rsidR="004E2B1F" w:rsidRPr="00BE0103" w:rsidRDefault="004E2B1F" w:rsidP="004E2B1F">
      <w:pPr>
        <w:ind w:right="567"/>
        <w:jc w:val="center"/>
        <w:rPr>
          <w:rFonts w:cs="Aparajita"/>
          <w:sz w:val="28"/>
        </w:rPr>
      </w:pPr>
    </w:p>
    <w:p w:rsidR="009A7962" w:rsidRPr="00BE0103" w:rsidRDefault="004E2B1F" w:rsidP="004E2B1F">
      <w:pPr>
        <w:jc w:val="center"/>
        <w:rPr>
          <w:rFonts w:cs="Aharoni"/>
          <w:sz w:val="32"/>
        </w:rPr>
      </w:pPr>
      <w:r w:rsidRPr="00BE0103">
        <w:rPr>
          <w:rFonts w:cs="Aharoni"/>
          <w:sz w:val="32"/>
        </w:rPr>
        <w:t xml:space="preserve">Tuesday 5 June 2018, </w:t>
      </w:r>
      <w:r w:rsidR="009A7962" w:rsidRPr="00BE0103">
        <w:rPr>
          <w:rFonts w:cs="Aharoni"/>
          <w:sz w:val="32"/>
        </w:rPr>
        <w:t>6.30PM</w:t>
      </w:r>
    </w:p>
    <w:p w:rsidR="004E2B1F" w:rsidRPr="00BE0103" w:rsidRDefault="004E2B1F" w:rsidP="004E2B1F">
      <w:pPr>
        <w:jc w:val="center"/>
        <w:rPr>
          <w:rFonts w:cs="Aharoni"/>
          <w:sz w:val="32"/>
        </w:rPr>
      </w:pPr>
      <w:r w:rsidRPr="00BE0103">
        <w:rPr>
          <w:rFonts w:cs="Aharoni"/>
          <w:sz w:val="32"/>
        </w:rPr>
        <w:t>CO.AS.IT., 199 Faraday Street, Carlton</w:t>
      </w:r>
    </w:p>
    <w:p w:rsidR="009A7962" w:rsidRPr="00BE0103" w:rsidRDefault="00244B75" w:rsidP="004E2B1F">
      <w:pPr>
        <w:spacing w:line="276" w:lineRule="auto"/>
        <w:ind w:right="567"/>
        <w:jc w:val="center"/>
        <w:rPr>
          <w:rFonts w:cs="Aharoni"/>
          <w:sz w:val="32"/>
        </w:rPr>
      </w:pPr>
      <w:r w:rsidRPr="00BE0103">
        <w:rPr>
          <w:rFonts w:cs="Aharoni"/>
          <w:sz w:val="32"/>
        </w:rPr>
        <w:t>Free entry</w:t>
      </w:r>
    </w:p>
    <w:p w:rsidR="00737F03" w:rsidRPr="002A5E19" w:rsidRDefault="002A5E19" w:rsidP="00737F03">
      <w:pPr>
        <w:spacing w:line="276" w:lineRule="auto"/>
        <w:ind w:right="567"/>
        <w:jc w:val="center"/>
        <w:rPr>
          <w:rFonts w:cs="Aharoni"/>
          <w:sz w:val="32"/>
        </w:rPr>
      </w:pPr>
      <w:r>
        <w:rPr>
          <w:rFonts w:cs="Aharoni"/>
          <w:sz w:val="32"/>
        </w:rPr>
        <w:t>RSVP</w:t>
      </w:r>
      <w:r w:rsidR="004E2B1F" w:rsidRPr="002A5E19">
        <w:rPr>
          <w:rFonts w:cs="Aharoni"/>
          <w:sz w:val="32"/>
        </w:rPr>
        <w:t xml:space="preserve">: </w:t>
      </w:r>
      <w:hyperlink r:id="rId4" w:history="1">
        <w:r w:rsidR="004E2B1F" w:rsidRPr="002A5E19">
          <w:rPr>
            <w:rStyle w:val="Hyperlink"/>
            <w:rFonts w:cs="Aharoni"/>
            <w:sz w:val="32"/>
          </w:rPr>
          <w:t>Eventbrite</w:t>
        </w:r>
      </w:hyperlink>
      <w:r w:rsidR="004E2B1F" w:rsidRPr="002A5E19">
        <w:rPr>
          <w:rFonts w:cs="Aharoni"/>
          <w:sz w:val="32"/>
        </w:rPr>
        <w:t xml:space="preserve"> ǀ</w:t>
      </w:r>
      <w:r w:rsidR="00842441" w:rsidRPr="002A5E19">
        <w:rPr>
          <w:rFonts w:cs="Aharoni"/>
          <w:sz w:val="32"/>
        </w:rPr>
        <w:t xml:space="preserve"> </w:t>
      </w:r>
      <w:hyperlink r:id="rId5" w:history="1">
        <w:r w:rsidR="00842441" w:rsidRPr="002A5E19">
          <w:rPr>
            <w:rStyle w:val="Hyperlink"/>
            <w:rFonts w:cs="Aharoni"/>
            <w:sz w:val="32"/>
          </w:rPr>
          <w:t>paolo@coasit.com.au</w:t>
        </w:r>
      </w:hyperlink>
    </w:p>
    <w:p w:rsidR="009B41C6" w:rsidRPr="00BE0103" w:rsidRDefault="009B41C6" w:rsidP="00842441">
      <w:pPr>
        <w:spacing w:line="276" w:lineRule="auto"/>
        <w:ind w:right="567"/>
        <w:rPr>
          <w:rFonts w:cs="Aharoni"/>
          <w:sz w:val="28"/>
        </w:rPr>
      </w:pPr>
    </w:p>
    <w:p w:rsidR="009B41C6" w:rsidRPr="00BE0103" w:rsidRDefault="009B41C6" w:rsidP="009B41C6">
      <w:pPr>
        <w:spacing w:line="276" w:lineRule="auto"/>
        <w:ind w:right="567"/>
        <w:jc w:val="both"/>
        <w:rPr>
          <w:rFonts w:cs="Aharoni"/>
          <w:sz w:val="28"/>
        </w:rPr>
      </w:pPr>
      <w:r w:rsidRPr="00BE0103">
        <w:rPr>
          <w:rFonts w:cs="Aharoni"/>
          <w:sz w:val="28"/>
        </w:rPr>
        <w:t>Respected Italian Australian writer Giovanni Andreoni presents his latest novel, "Il mandarino nel cervello" ["The mandarin in the brain"]. An elderly Italian migrant undergoes brain surgery in Sydney. When he awakes, he has lost part of his memory. He has only fragmentary recollections of his past: a school teacher's face; his father's departure for war; the occupation of Rome by Allied forces; the frenzied years of "La Dolce Vita." He attempts to reconstruct his memory by writing. Gradually, he becomes absorbed in the narrative that he has written and is able to understand at last why he left Italy and chose to pass the rest of his life in exile, in Australia.</w:t>
      </w:r>
    </w:p>
    <w:p w:rsidR="009B41C6" w:rsidRPr="00BE0103" w:rsidRDefault="009B41C6" w:rsidP="009B41C6">
      <w:pPr>
        <w:spacing w:line="276" w:lineRule="auto"/>
        <w:ind w:right="567"/>
        <w:jc w:val="both"/>
        <w:rPr>
          <w:rFonts w:cs="Aharoni"/>
          <w:sz w:val="28"/>
        </w:rPr>
      </w:pPr>
    </w:p>
    <w:p w:rsidR="00AB1E98" w:rsidRPr="00BE0103" w:rsidRDefault="00AB3878" w:rsidP="009B41C6">
      <w:pPr>
        <w:spacing w:line="276" w:lineRule="auto"/>
        <w:ind w:right="567"/>
        <w:jc w:val="both"/>
        <w:rPr>
          <w:rFonts w:cs="Aharoni"/>
          <w:sz w:val="28"/>
        </w:rPr>
      </w:pPr>
      <w:r w:rsidRPr="00BE0103">
        <w:rPr>
          <w:rFonts w:cs="Aharoni"/>
          <w:noProof/>
          <w:sz w:val="28"/>
          <w:lang w:eastAsia="en-AU"/>
        </w:rPr>
        <w:drawing>
          <wp:anchor distT="0" distB="0" distL="114300" distR="114300" simplePos="0" relativeHeight="251660288" behindDoc="1" locked="0" layoutInCell="1" allowOverlap="1">
            <wp:simplePos x="0" y="0"/>
            <wp:positionH relativeFrom="column">
              <wp:posOffset>2343785</wp:posOffset>
            </wp:positionH>
            <wp:positionV relativeFrom="paragraph">
              <wp:posOffset>1961515</wp:posOffset>
            </wp:positionV>
            <wp:extent cx="685165" cy="626745"/>
            <wp:effectExtent l="19050" t="0" r="635" b="0"/>
            <wp:wrapTight wrapText="bothSides">
              <wp:wrapPolygon edited="0">
                <wp:start x="-601" y="0"/>
                <wp:lineTo x="-601" y="21009"/>
                <wp:lineTo x="21620" y="21009"/>
                <wp:lineTo x="21620" y="0"/>
                <wp:lineTo x="-601" y="0"/>
              </wp:wrapPolygon>
            </wp:wrapTight>
            <wp:docPr id="3" name="Picture 2" descr="C:\Users\PaoloB\Desktop\CANCELLERIA\2017\COASIT Logo BW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oloB\Desktop\CANCELLERIA\2017\COASIT Logo BW HI-RES.JPG"/>
                    <pic:cNvPicPr>
                      <a:picLocks noChangeAspect="1" noChangeArrowheads="1"/>
                    </pic:cNvPicPr>
                  </pic:nvPicPr>
                  <pic:blipFill>
                    <a:blip r:embed="rId6" cstate="print"/>
                    <a:srcRect/>
                    <a:stretch>
                      <a:fillRect/>
                    </a:stretch>
                  </pic:blipFill>
                  <pic:spPr bwMode="auto">
                    <a:xfrm>
                      <a:off x="0" y="0"/>
                      <a:ext cx="685165" cy="626745"/>
                    </a:xfrm>
                    <a:prstGeom prst="rect">
                      <a:avLst/>
                    </a:prstGeom>
                    <a:noFill/>
                    <a:ln w="9525">
                      <a:noFill/>
                      <a:miter lim="800000"/>
                      <a:headEnd/>
                      <a:tailEnd/>
                    </a:ln>
                  </pic:spPr>
                </pic:pic>
              </a:graphicData>
            </a:graphic>
          </wp:anchor>
        </w:drawing>
      </w:r>
      <w:r w:rsidR="009B41C6" w:rsidRPr="00BE0103">
        <w:rPr>
          <w:rFonts w:cs="Aharoni"/>
          <w:sz w:val="28"/>
        </w:rPr>
        <w:t>Born in Grosseto in 1935, Giovanni Andreoni</w:t>
      </w:r>
      <w:r w:rsidR="00D257DF" w:rsidRPr="00BE0103">
        <w:rPr>
          <w:rFonts w:cs="Aharoni"/>
          <w:sz w:val="28"/>
        </w:rPr>
        <w:t xml:space="preserve"> moved around Europe for several years before migrating to Australia in 1962.</w:t>
      </w:r>
      <w:r w:rsidR="00191319" w:rsidRPr="00BE0103">
        <w:rPr>
          <w:rFonts w:cs="Aharoni"/>
          <w:sz w:val="28"/>
        </w:rPr>
        <w:t xml:space="preserve"> A well-published w</w:t>
      </w:r>
      <w:r w:rsidR="00E14DF3" w:rsidRPr="00BE0103">
        <w:rPr>
          <w:rFonts w:cs="Aharoni"/>
          <w:sz w:val="28"/>
        </w:rPr>
        <w:t>riter and essayist</w:t>
      </w:r>
      <w:r w:rsidR="00191319" w:rsidRPr="00BE0103">
        <w:rPr>
          <w:rFonts w:cs="Aharoni"/>
          <w:sz w:val="28"/>
        </w:rPr>
        <w:t>, Giovanni has taught in universities in Australia and New Zealand.</w:t>
      </w:r>
      <w:r w:rsidR="0045106A" w:rsidRPr="00BE0103">
        <w:rPr>
          <w:rFonts w:cs="Aharoni"/>
          <w:sz w:val="28"/>
        </w:rPr>
        <w:t xml:space="preserve"> He has travelled extensively in the most remote areas of Australia, in Mongolia and in Japan. </w:t>
      </w:r>
      <w:r w:rsidR="00D0563D" w:rsidRPr="00BE0103">
        <w:rPr>
          <w:rFonts w:cs="Aharoni"/>
          <w:sz w:val="28"/>
        </w:rPr>
        <w:t xml:space="preserve">A recipient of the </w:t>
      </w:r>
      <w:r w:rsidR="00D0563D" w:rsidRPr="00BE0103">
        <w:rPr>
          <w:rFonts w:cs="Aharoni"/>
          <w:i/>
          <w:sz w:val="28"/>
        </w:rPr>
        <w:t>Ethnic Affairs Commission Fellowship</w:t>
      </w:r>
      <w:r w:rsidR="00D0563D" w:rsidRPr="00BE0103">
        <w:rPr>
          <w:rFonts w:cs="Aharoni"/>
          <w:sz w:val="28"/>
        </w:rPr>
        <w:t>, Giovanni</w:t>
      </w:r>
      <w:r w:rsidR="00635C54" w:rsidRPr="00BE0103">
        <w:rPr>
          <w:rFonts w:cs="Aharoni"/>
          <w:sz w:val="28"/>
        </w:rPr>
        <w:t xml:space="preserve"> lives in a farm a few kilometres from Armidale, NSW.</w:t>
      </w:r>
    </w:p>
    <w:p w:rsidR="006F070E" w:rsidRPr="00BE0103" w:rsidRDefault="005D3465" w:rsidP="009B41C6">
      <w:pPr>
        <w:spacing w:line="276" w:lineRule="auto"/>
        <w:ind w:right="567"/>
        <w:jc w:val="both"/>
        <w:rPr>
          <w:rFonts w:cs="Aharoni"/>
          <w:sz w:val="28"/>
        </w:rPr>
      </w:pPr>
      <w:r w:rsidRPr="00BE0103">
        <w:rPr>
          <w:rFonts w:cs="Aharoni"/>
          <w:noProof/>
          <w:sz w:val="28"/>
          <w:lang w:eastAsia="en-AU"/>
        </w:rPr>
        <w:lastRenderedPageBreak/>
        <w:drawing>
          <wp:inline distT="0" distB="0" distL="0" distR="0">
            <wp:extent cx="5695406" cy="7603173"/>
            <wp:effectExtent l="19050" t="0" r="544" b="0"/>
            <wp:docPr id="2" name="Picture 1" descr="C:\Users\PaoloB\Desktop\ANDREONI\20180515_ANDREONI_Copert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oB\Desktop\ANDREONI\20180515_ANDREONI_Copertina.jpg"/>
                    <pic:cNvPicPr>
                      <a:picLocks noChangeAspect="1" noChangeArrowheads="1"/>
                    </pic:cNvPicPr>
                  </pic:nvPicPr>
                  <pic:blipFill>
                    <a:blip r:embed="rId7"/>
                    <a:srcRect/>
                    <a:stretch>
                      <a:fillRect/>
                    </a:stretch>
                  </pic:blipFill>
                  <pic:spPr bwMode="auto">
                    <a:xfrm>
                      <a:off x="0" y="0"/>
                      <a:ext cx="5695406" cy="7603173"/>
                    </a:xfrm>
                    <a:prstGeom prst="rect">
                      <a:avLst/>
                    </a:prstGeom>
                    <a:noFill/>
                    <a:ln w="9525">
                      <a:noFill/>
                      <a:miter lim="800000"/>
                      <a:headEnd/>
                      <a:tailEnd/>
                    </a:ln>
                  </pic:spPr>
                </pic:pic>
              </a:graphicData>
            </a:graphic>
          </wp:inline>
        </w:drawing>
      </w:r>
    </w:p>
    <w:sectPr w:rsidR="006F070E" w:rsidRPr="00BE0103" w:rsidSect="00C6547E">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characterSpacingControl w:val="doNotCompress"/>
  <w:compat/>
  <w:rsids>
    <w:rsidRoot w:val="00220550"/>
    <w:rsid w:val="00025923"/>
    <w:rsid w:val="00031C7A"/>
    <w:rsid w:val="00064EC1"/>
    <w:rsid w:val="00070913"/>
    <w:rsid w:val="00085C22"/>
    <w:rsid w:val="000C0F21"/>
    <w:rsid w:val="000D6C68"/>
    <w:rsid w:val="00191319"/>
    <w:rsid w:val="002069B3"/>
    <w:rsid w:val="00220550"/>
    <w:rsid w:val="00244B75"/>
    <w:rsid w:val="002A5E19"/>
    <w:rsid w:val="003750E7"/>
    <w:rsid w:val="00383D9A"/>
    <w:rsid w:val="0045106A"/>
    <w:rsid w:val="004518D7"/>
    <w:rsid w:val="004A4DE6"/>
    <w:rsid w:val="004B0E19"/>
    <w:rsid w:val="004E2B1F"/>
    <w:rsid w:val="00501FE4"/>
    <w:rsid w:val="005171BA"/>
    <w:rsid w:val="00525CB5"/>
    <w:rsid w:val="005C4192"/>
    <w:rsid w:val="005D3465"/>
    <w:rsid w:val="005F6181"/>
    <w:rsid w:val="006043F7"/>
    <w:rsid w:val="006237B1"/>
    <w:rsid w:val="00635C54"/>
    <w:rsid w:val="00671E44"/>
    <w:rsid w:val="006B3B6A"/>
    <w:rsid w:val="006F070E"/>
    <w:rsid w:val="00737F03"/>
    <w:rsid w:val="00790991"/>
    <w:rsid w:val="00811953"/>
    <w:rsid w:val="00842441"/>
    <w:rsid w:val="00866328"/>
    <w:rsid w:val="008703D5"/>
    <w:rsid w:val="008F06A9"/>
    <w:rsid w:val="0090437C"/>
    <w:rsid w:val="00934CF7"/>
    <w:rsid w:val="009A7962"/>
    <w:rsid w:val="009B41C6"/>
    <w:rsid w:val="00AB1E98"/>
    <w:rsid w:val="00AB3878"/>
    <w:rsid w:val="00AB6B4E"/>
    <w:rsid w:val="00AD0203"/>
    <w:rsid w:val="00B36599"/>
    <w:rsid w:val="00B45DB6"/>
    <w:rsid w:val="00B93E7F"/>
    <w:rsid w:val="00BB3A05"/>
    <w:rsid w:val="00BC3363"/>
    <w:rsid w:val="00BE0103"/>
    <w:rsid w:val="00C34B74"/>
    <w:rsid w:val="00C6547E"/>
    <w:rsid w:val="00D0563D"/>
    <w:rsid w:val="00D257DF"/>
    <w:rsid w:val="00D37001"/>
    <w:rsid w:val="00D53990"/>
    <w:rsid w:val="00DC28BC"/>
    <w:rsid w:val="00E14DF3"/>
    <w:rsid w:val="00E374AC"/>
    <w:rsid w:val="00E42C5C"/>
    <w:rsid w:val="00ED7042"/>
    <w:rsid w:val="00F12470"/>
    <w:rsid w:val="00F819B0"/>
    <w:rsid w:val="00F953BB"/>
    <w:rsid w:val="00F97AF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4AC"/>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0E7"/>
    <w:rPr>
      <w:color w:val="0563C1" w:themeColor="hyperlink"/>
      <w:u w:val="single"/>
    </w:rPr>
  </w:style>
  <w:style w:type="paragraph" w:styleId="BalloonText">
    <w:name w:val="Balloon Text"/>
    <w:basedOn w:val="Normal"/>
    <w:link w:val="BalloonTextChar"/>
    <w:uiPriority w:val="99"/>
    <w:semiHidden/>
    <w:unhideWhenUsed/>
    <w:rsid w:val="002069B3"/>
    <w:rPr>
      <w:rFonts w:ascii="Tahoma" w:hAnsi="Tahoma" w:cs="Tahoma"/>
      <w:sz w:val="16"/>
      <w:szCs w:val="16"/>
    </w:rPr>
  </w:style>
  <w:style w:type="character" w:customStyle="1" w:styleId="BalloonTextChar">
    <w:name w:val="Balloon Text Char"/>
    <w:basedOn w:val="DefaultParagraphFont"/>
    <w:link w:val="BalloonText"/>
    <w:uiPriority w:val="99"/>
    <w:semiHidden/>
    <w:rsid w:val="002069B3"/>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paolo@coasit.com.au" TargetMode="External"/><Relationship Id="rId4" Type="http://schemas.openxmlformats.org/officeDocument/2006/relationships/hyperlink" Target="https://www.eventbrite.com/e/il-mandarino-nel-cervello-una-serata-con-giovanni-andreoni-tickets-4613270716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Andreoni</dc:creator>
  <cp:keywords/>
  <dc:description/>
  <cp:lastModifiedBy>paolob</cp:lastModifiedBy>
  <cp:revision>57</cp:revision>
  <dcterms:created xsi:type="dcterms:W3CDTF">2018-05-15T04:26:00Z</dcterms:created>
  <dcterms:modified xsi:type="dcterms:W3CDTF">2018-05-16T23:53:00Z</dcterms:modified>
</cp:coreProperties>
</file>